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021" w:rsidRDefault="003E2021" w:rsidP="003E2021">
      <w:pPr>
        <w:jc w:val="center"/>
        <w:rPr>
          <w:rFonts w:ascii="TH SarabunIT๙" w:hAnsi="TH SarabunIT๙" w:cs="TH SarabunIT๙"/>
        </w:rPr>
      </w:pPr>
    </w:p>
    <w:p w:rsidR="003E2021" w:rsidRPr="0051107D" w:rsidRDefault="003E2021" w:rsidP="003E2021">
      <w:pPr>
        <w:jc w:val="center"/>
        <w:rPr>
          <w:rFonts w:ascii="TH SarabunIT๙" w:hAnsi="TH SarabunIT๙" w:cs="TH SarabunIT๙"/>
        </w:rPr>
      </w:pPr>
      <w:r w:rsidRPr="005110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20658D22" wp14:editId="72E4037A">
            <wp:simplePos x="0" y="0"/>
            <wp:positionH relativeFrom="column">
              <wp:posOffset>2343150</wp:posOffset>
            </wp:positionH>
            <wp:positionV relativeFrom="paragraph">
              <wp:posOffset>-219075</wp:posOffset>
            </wp:positionV>
            <wp:extent cx="1076325" cy="1005016"/>
            <wp:effectExtent l="0" t="0" r="0" b="5080"/>
            <wp:wrapNone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5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021" w:rsidRPr="00705AFE" w:rsidRDefault="003E2021" w:rsidP="003E20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E2021" w:rsidRPr="00705AFE" w:rsidRDefault="003E2021" w:rsidP="003E20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E2021" w:rsidRPr="00FF3DBD" w:rsidRDefault="003E2021" w:rsidP="003E2021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3E2021" w:rsidRDefault="003E2021" w:rsidP="003E2021">
      <w:pPr>
        <w:pStyle w:val="a3"/>
        <w:jc w:val="center"/>
        <w:rPr>
          <w:rFonts w:ascii="TH SarabunIT๙" w:hAnsi="TH SarabunIT๙" w:cs="TH SarabunIT๙"/>
        </w:rPr>
      </w:pPr>
      <w:r w:rsidRPr="00FF3DBD">
        <w:rPr>
          <w:rFonts w:ascii="TH SarabunIT๙" w:hAnsi="TH SarabunIT๙" w:cs="TH SarabunIT๙"/>
          <w:cs/>
        </w:rPr>
        <w:t>เรื่อง เชิญเข้าร่วม</w:t>
      </w:r>
      <w:r w:rsidRPr="0075098D">
        <w:rPr>
          <w:rFonts w:ascii="TH SarabunIT๙" w:hAnsi="TH SarabunIT๙" w:cs="TH SarabunIT๙"/>
          <w:cs/>
        </w:rPr>
        <w:t>โครงการปลูกต้นไม้ เนื่องในวันเฉลิมพระชนมพรรษา</w:t>
      </w:r>
      <w:r w:rsidRPr="0075098D">
        <w:rPr>
          <w:rFonts w:ascii="TH SarabunIT๙" w:hAnsi="TH SarabunIT๙" w:cs="TH SarabunIT๙" w:hint="cs"/>
          <w:cs/>
        </w:rPr>
        <w:t>พระบาทสมเด็จพระเจ้าอยู่หัว</w:t>
      </w:r>
    </w:p>
    <w:p w:rsidR="003E2021" w:rsidRDefault="003E2021" w:rsidP="003E2021">
      <w:pPr>
        <w:pStyle w:val="a3"/>
        <w:jc w:val="center"/>
        <w:rPr>
          <w:rFonts w:ascii="TH SarabunIT๙" w:hAnsi="TH SarabunIT๙" w:cs="TH SarabunIT๙"/>
        </w:rPr>
      </w:pPr>
      <w:r w:rsidRPr="0075098D">
        <w:rPr>
          <w:rFonts w:ascii="TH SarabunIT๙" w:hAnsi="TH SarabunIT๙" w:cs="TH SarabunIT๙" w:hint="cs"/>
          <w:cs/>
        </w:rPr>
        <w:t>ประจำปีพุทธศักราช 2562</w:t>
      </w:r>
    </w:p>
    <w:p w:rsidR="003E2021" w:rsidRPr="00FF3DBD" w:rsidRDefault="003E2021" w:rsidP="003E2021">
      <w:pPr>
        <w:jc w:val="center"/>
        <w:rPr>
          <w:rFonts w:ascii="TH SarabunIT๙" w:hAnsi="TH SarabunIT๙" w:cs="TH SarabunIT๙"/>
        </w:rPr>
      </w:pPr>
      <w:r w:rsidRPr="00FF3DBD">
        <w:rPr>
          <w:rFonts w:ascii="TH SarabunIT๙" w:hAnsi="TH SarabunIT๙" w:cs="TH SarabunIT๙"/>
          <w:cs/>
        </w:rPr>
        <w:t>....</w:t>
      </w:r>
      <w:r w:rsidRPr="00FF3DBD">
        <w:rPr>
          <w:rFonts w:ascii="TH SarabunIT๙" w:hAnsi="TH SarabunIT๙" w:cs="TH SarabunIT๙"/>
        </w:rPr>
        <w:t>.................................................</w:t>
      </w:r>
    </w:p>
    <w:p w:rsidR="003E2021" w:rsidRDefault="003E2021" w:rsidP="003E2021">
      <w:pPr>
        <w:pStyle w:val="a3"/>
        <w:ind w:left="720" w:firstLine="720"/>
        <w:rPr>
          <w:rFonts w:ascii="TH SarabunIT๙" w:hAnsi="TH SarabunIT๙" w:cs="TH SarabunIT๙"/>
        </w:rPr>
      </w:pPr>
      <w:r w:rsidRPr="00FF3DBD">
        <w:rPr>
          <w:rFonts w:ascii="TH SarabunIT๙" w:eastAsia="Calibri" w:hAnsi="TH SarabunIT๙" w:cs="TH SarabunIT๙"/>
          <w:cs/>
        </w:rPr>
        <w:t>ด้วยสำนักงานปลัด องค์การบริหารส่วนตำบลประจัน   จะจัดทำ</w:t>
      </w:r>
      <w:r w:rsidRPr="0075098D">
        <w:rPr>
          <w:rFonts w:ascii="TH SarabunIT๙" w:hAnsi="TH SarabunIT๙" w:cs="TH SarabunIT๙"/>
          <w:cs/>
        </w:rPr>
        <w:t>โครงการปลูกต้นไม้เนื่องใน</w:t>
      </w:r>
    </w:p>
    <w:p w:rsidR="003E2021" w:rsidRPr="001E6168" w:rsidRDefault="003E2021" w:rsidP="003E2021">
      <w:pPr>
        <w:pStyle w:val="a3"/>
        <w:jc w:val="both"/>
        <w:rPr>
          <w:rFonts w:ascii="TH SarabunIT๙" w:hAnsi="TH SarabunIT๙" w:cs="TH SarabunIT๙"/>
          <w:b/>
          <w:bCs/>
          <w:color w:val="000000"/>
          <w:shd w:val="clear" w:color="auto" w:fill="FFFFFF"/>
          <w:cs/>
        </w:rPr>
      </w:pPr>
      <w:r w:rsidRPr="0075098D">
        <w:rPr>
          <w:rFonts w:ascii="TH SarabunIT๙" w:hAnsi="TH SarabunIT๙" w:cs="TH SarabunIT๙"/>
          <w:cs/>
        </w:rPr>
        <w:t>วันเฉลิมพระชนมพรรษา</w:t>
      </w:r>
      <w:r w:rsidRPr="0075098D">
        <w:rPr>
          <w:rFonts w:ascii="TH SarabunIT๙" w:hAnsi="TH SarabunIT๙" w:cs="TH SarabunIT๙" w:hint="cs"/>
          <w:cs/>
        </w:rPr>
        <w:t>พระบาทสมเด็จพระเจ้าอยู่หัว ประจำปีพุทธศักราช 2562</w:t>
      </w:r>
      <w:r w:rsidRPr="00BE6A2E">
        <w:rPr>
          <w:rFonts w:ascii="TH SarabunPSK" w:hAnsi="TH SarabunPSK" w:cs="TH SarabunPSK"/>
          <w:cs/>
        </w:rPr>
        <w:t xml:space="preserve"> </w:t>
      </w:r>
      <w:r w:rsidRPr="00945E87">
        <w:rPr>
          <w:rFonts w:ascii="TH SarabunIT๙" w:hAnsi="TH SarabunIT๙" w:cs="TH SarabunIT๙"/>
          <w:color w:val="000000"/>
          <w:shd w:val="clear" w:color="auto" w:fill="FFFFFF"/>
          <w:cs/>
        </w:rPr>
        <w:t>เพื่อเป็นการเฉลิมฉลอง</w:t>
      </w:r>
      <w:r w:rsidRPr="00945E87">
        <w:rPr>
          <w:rFonts w:ascii="TH SarabunIT๙" w:hAnsi="TH SarabunIT๙" w:cs="TH SarabunIT๙"/>
          <w:cs/>
        </w:rPr>
        <w:t>เนื่องในวันเฉลิมพระชนมพรรษา</w:t>
      </w:r>
      <w:r>
        <w:rPr>
          <w:rFonts w:ascii="TH SarabunIT๙" w:hAnsi="TH SarabunIT๙" w:cs="TH SarabunIT๙" w:hint="cs"/>
          <w:cs/>
        </w:rPr>
        <w:t>พระบาทสมเด็จพระเจ้าอยู่หัว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ประจำปีพุทธศักราช 2562</w:t>
      </w:r>
      <w:r>
        <w:rPr>
          <w:rFonts w:ascii="TH SarabunIT๙" w:hAnsi="TH SarabunIT๙" w:cs="TH SarabunIT๙"/>
          <w:color w:val="000000"/>
          <w:shd w:val="clear" w:color="auto" w:fill="FFFFFF"/>
        </w:rPr>
        <w:t xml:space="preserve"> </w:t>
      </w:r>
      <w:r w:rsidRPr="00945E87">
        <w:rPr>
          <w:rFonts w:ascii="TH SarabunIT๙" w:hAnsi="TH SarabunIT๙" w:cs="TH SarabunIT๙"/>
          <w:color w:val="000000"/>
          <w:shd w:val="clear" w:color="auto" w:fill="FFFFFF"/>
          <w:cs/>
        </w:rPr>
        <w:t>เพื่อส่งเสริมสนับสนุนให้ชุมชนเข้ามามีส่วนร่วมในการแก้ไขปัญหาภาวะโลกร้อนโดยเพิ่มพื้นที่สีเขียวใน</w:t>
      </w: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>พื้นที่</w:t>
      </w:r>
      <w:r w:rsidRPr="00945E87">
        <w:rPr>
          <w:rFonts w:ascii="TH SarabunIT๙" w:hAnsi="TH SarabunIT๙" w:cs="TH SarabunIT๙"/>
          <w:color w:val="000000"/>
          <w:shd w:val="clear" w:color="auto" w:fill="FFFFFF"/>
          <w:cs/>
        </w:rPr>
        <w:t>ตำบลประจัน</w:t>
      </w: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>เพื่อ</w:t>
      </w:r>
      <w:r w:rsidRPr="00945E87">
        <w:rPr>
          <w:rFonts w:ascii="TH SarabunIT๙" w:hAnsi="TH SarabunIT๙" w:cs="TH SarabunIT๙"/>
          <w:color w:val="000000"/>
          <w:shd w:val="clear" w:color="auto" w:fill="FFFFFF"/>
          <w:cs/>
        </w:rPr>
        <w:t>สร้างจิตสำนึก ให้กับผู้ร่วมกิจกรรมและชุมชนในพื้นที่ ให้เห็นความสำคัญของการอนุรักษ์ทรัพยากรป่าไม้</w:t>
      </w:r>
      <w:r w:rsidRPr="00945E87">
        <w:rPr>
          <w:rFonts w:ascii="TH SarabunIT๙" w:hAnsi="TH SarabunIT๙" w:cs="TH SarabunIT๙"/>
          <w:color w:val="000000"/>
        </w:rPr>
        <w:br/>
      </w:r>
      <w:r w:rsidRPr="00DD18F6">
        <w:rPr>
          <w:rFonts w:ascii="TH SarabunIT๙" w:hAnsi="TH SarabunIT๙" w:cs="TH SarabunIT๙"/>
        </w:rPr>
        <w:t xml:space="preserve"> </w:t>
      </w:r>
      <w:r w:rsidRPr="00FF3DBD">
        <w:rPr>
          <w:rFonts w:ascii="TH SarabunIT๙" w:hAnsi="TH SarabunIT๙" w:cs="TH SarabunIT๙"/>
          <w:cs/>
        </w:rPr>
        <w:t>โดยจะจัด</w:t>
      </w:r>
      <w:r>
        <w:rPr>
          <w:rFonts w:ascii="TH SarabunIT๙" w:hAnsi="TH SarabunIT๙" w:cs="TH SarabunIT๙"/>
          <w:cs/>
        </w:rPr>
        <w:t xml:space="preserve">โครงการดังกล่าวใน  วันที่ </w:t>
      </w:r>
      <w:r>
        <w:rPr>
          <w:rFonts w:ascii="TH SarabunIT๙" w:hAnsi="TH SarabunIT๙" w:cs="TH SarabunIT๙" w:hint="cs"/>
          <w:cs/>
        </w:rPr>
        <w:t>25 กรกฎาคม</w:t>
      </w:r>
      <w:r w:rsidRPr="00FF3DBD">
        <w:rPr>
          <w:rFonts w:ascii="TH SarabunIT๙" w:hAnsi="TH SarabunIT๙" w:cs="TH SarabunIT๙"/>
          <w:cs/>
        </w:rPr>
        <w:t>25</w:t>
      </w:r>
      <w:r w:rsidRPr="00FF3DBD">
        <w:rPr>
          <w:rFonts w:ascii="TH SarabunIT๙" w:hAnsi="TH SarabunIT๙" w:cs="TH SarabunIT๙"/>
        </w:rPr>
        <w:t>62</w:t>
      </w:r>
      <w:r w:rsidRPr="00FF3DBD">
        <w:rPr>
          <w:rFonts w:ascii="TH SarabunIT๙" w:hAnsi="TH SarabunIT๙" w:cs="TH SarabunIT๙"/>
          <w:shd w:val="clear" w:color="auto" w:fill="FFFFFF"/>
        </w:rPr>
        <w:t xml:space="preserve"> </w:t>
      </w:r>
      <w:r w:rsidRPr="00FF3DBD">
        <w:rPr>
          <w:rFonts w:ascii="TH SarabunIT๙" w:hAnsi="TH SarabunIT๙" w:cs="TH SarabunIT๙"/>
          <w:shd w:val="clear" w:color="auto" w:fill="FFFFFF"/>
          <w:cs/>
        </w:rPr>
        <w:t xml:space="preserve"> </w:t>
      </w:r>
      <w:r w:rsidRPr="00FF3DBD">
        <w:rPr>
          <w:rFonts w:ascii="TH SarabunIT๙" w:hAnsi="TH SarabunIT๙" w:cs="TH SarabunIT๙"/>
          <w:cs/>
        </w:rPr>
        <w:t>ตั้งแต่เวลา ๐๘.</w:t>
      </w:r>
      <w:r w:rsidRPr="00FF3DBD">
        <w:rPr>
          <w:rFonts w:ascii="TH SarabunIT๙" w:hAnsi="TH SarabunIT๙" w:cs="TH SarabunIT๙"/>
        </w:rPr>
        <w:t xml:space="preserve">30 </w:t>
      </w:r>
      <w:r w:rsidRPr="00FF3DBD">
        <w:rPr>
          <w:rFonts w:ascii="TH SarabunIT๙" w:hAnsi="TH SarabunIT๙" w:cs="TH SarabunIT๙"/>
          <w:cs/>
        </w:rPr>
        <w:t xml:space="preserve">น.เป็นต้นไป  ณ ลานอเนกประสงค์องค์การบริหารส่วนตำบลประจัน  หมู่ที่ </w:t>
      </w:r>
      <w:r w:rsidRPr="00FF3DBD">
        <w:rPr>
          <w:rFonts w:ascii="TH SarabunIT๙" w:hAnsi="TH SarabunIT๙" w:cs="TH SarabunIT๙"/>
        </w:rPr>
        <w:t>7</w:t>
      </w:r>
      <w:r w:rsidRPr="00FF3DBD">
        <w:rPr>
          <w:rFonts w:ascii="TH SarabunIT๙" w:hAnsi="TH SarabunIT๙" w:cs="TH SarabunIT๙"/>
          <w:cs/>
        </w:rPr>
        <w:t xml:space="preserve"> ตำบลประจัน  อำเภอยะรัง  จังหวัดปัตตานี</w:t>
      </w:r>
    </w:p>
    <w:p w:rsidR="003E2021" w:rsidRPr="00FF3DBD" w:rsidRDefault="003E2021" w:rsidP="003E2021">
      <w:pPr>
        <w:pStyle w:val="a5"/>
        <w:spacing w:after="0" w:line="20" w:lineRule="atLeast"/>
        <w:rPr>
          <w:rFonts w:ascii="TH SarabunIT๙" w:hAnsi="TH SarabunIT๙" w:cs="TH SarabunIT๙"/>
          <w:sz w:val="16"/>
          <w:szCs w:val="16"/>
        </w:rPr>
      </w:pPr>
    </w:p>
    <w:p w:rsidR="003E2021" w:rsidRPr="00FF3DBD" w:rsidRDefault="003E2021" w:rsidP="003E2021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FF3DB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หน่วยงานพื้นที่และประชาชนทั่วไปเข้าร่วมโครงการดังกล่าว   </w:t>
      </w:r>
      <w:r w:rsidRPr="00FF3DB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E2021" w:rsidRPr="00FF3DBD" w:rsidRDefault="003E2021" w:rsidP="003E2021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2021" w:rsidRPr="00FF3DBD" w:rsidRDefault="003E2021" w:rsidP="003E2021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3E2021" w:rsidRPr="00FF3DBD" w:rsidRDefault="003E2021" w:rsidP="003E2021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</w:p>
    <w:p w:rsidR="003E2021" w:rsidRPr="00FF3DBD" w:rsidRDefault="003E2021" w:rsidP="003E2021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F3DBD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FF3DB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FF3DBD">
        <w:rPr>
          <w:rFonts w:ascii="TH SarabunIT๙" w:hAnsi="TH SarabunIT๙" w:cs="TH SarabunIT๙"/>
          <w:sz w:val="32"/>
          <w:szCs w:val="32"/>
          <w:cs/>
        </w:rPr>
        <w:t>พ.ศ.๒๕</w:t>
      </w:r>
      <w:r w:rsidRPr="00FF3DBD">
        <w:rPr>
          <w:rFonts w:ascii="TH SarabunIT๙" w:hAnsi="TH SarabunIT๙" w:cs="TH SarabunIT๙"/>
          <w:sz w:val="32"/>
          <w:szCs w:val="32"/>
        </w:rPr>
        <w:t>62</w:t>
      </w:r>
    </w:p>
    <w:p w:rsidR="003E2021" w:rsidRPr="00FF3DBD" w:rsidRDefault="003E2021" w:rsidP="003E2021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3E2021" w:rsidRPr="00FF3DBD" w:rsidRDefault="003E2021" w:rsidP="003E2021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</w:p>
    <w:p w:rsidR="003E2021" w:rsidRPr="00FF3DBD" w:rsidRDefault="003E2021" w:rsidP="003E2021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(นายดา</w:t>
      </w:r>
      <w:proofErr w:type="spellStart"/>
      <w:r w:rsidRPr="00FF3DBD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FF3DBD">
        <w:rPr>
          <w:rFonts w:ascii="TH SarabunIT๙" w:hAnsi="TH SarabunIT๙" w:cs="TH SarabunIT๙"/>
          <w:sz w:val="32"/>
          <w:szCs w:val="32"/>
          <w:cs/>
        </w:rPr>
        <w:t xml:space="preserve">   สะดี)</w:t>
      </w:r>
    </w:p>
    <w:p w:rsidR="003E2021" w:rsidRPr="00FF3DBD" w:rsidRDefault="003E2021" w:rsidP="003E2021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F3D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</w:r>
      <w:r w:rsidRPr="00FF3DBD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นายกองค์การบริหารส่วนตำบลประจัน</w:t>
      </w:r>
    </w:p>
    <w:p w:rsidR="003E2021" w:rsidRPr="00FF3DBD" w:rsidRDefault="003E2021" w:rsidP="003E2021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3E2021" w:rsidRPr="00FF3DBD" w:rsidRDefault="003E2021" w:rsidP="003E2021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F3DBD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3E2021" w:rsidRPr="00FF3DBD" w:rsidRDefault="003E2021" w:rsidP="003E2021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3E2021" w:rsidRDefault="003E2021" w:rsidP="003E2021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026B5D" w:rsidRPr="003E2021" w:rsidRDefault="00026B5D"/>
    <w:sectPr w:rsidR="00026B5D" w:rsidRPr="003E20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021"/>
    <w:rsid w:val="00026B5D"/>
    <w:rsid w:val="003E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021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2021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E2021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uiPriority w:val="99"/>
    <w:unhideWhenUsed/>
    <w:rsid w:val="003E2021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3E2021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021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2021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E2021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uiPriority w:val="99"/>
    <w:unhideWhenUsed/>
    <w:rsid w:val="003E2021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3E202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</cp:revision>
  <dcterms:created xsi:type="dcterms:W3CDTF">2020-08-05T07:01:00Z</dcterms:created>
  <dcterms:modified xsi:type="dcterms:W3CDTF">2020-08-05T07:02:00Z</dcterms:modified>
</cp:coreProperties>
</file>